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281638115" w:displacedByCustomXml="next"/>
    <w:sdt>
      <w:sdt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48"/>
          <w:szCs w:val="48"/>
        </w:rPr>
        <w:id w:val="1483591968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tbl>
          <w:tblPr>
            <w:tblpPr w:leftFromText="187" w:rightFromText="187" w:horzAnchor="margin" w:tblpYSpec="bottom"/>
            <w:tblW w:w="3000" w:type="pct"/>
            <w:tblLook w:val="04A0"/>
          </w:tblPr>
          <w:tblGrid>
            <w:gridCol w:w="5746"/>
          </w:tblGrid>
          <w:tr w:rsidR="00EA7E34"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365F91" w:themeColor="accent1" w:themeShade="BF"/>
                  <w:sz w:val="48"/>
                  <w:szCs w:val="48"/>
                </w:rPr>
                <w:alias w:val="Title"/>
                <w:id w:val="703864190"/>
                <w:placeholder>
                  <w:docPart w:val="64BB49AC6B1D4816899683851EF835B5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EA7E34" w:rsidRDefault="00EA7E34" w:rsidP="00EA7E34">
                    <w:pPr>
                      <w:pStyle w:val="NoSpacing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365F91" w:themeColor="accent1" w:themeShade="BF"/>
                        <w:sz w:val="48"/>
                        <w:szCs w:val="48"/>
                      </w:rPr>
                      <w:t>My Document Title</w:t>
                    </w:r>
                  </w:p>
                </w:tc>
              </w:sdtContent>
            </w:sdt>
          </w:tr>
          <w:tr w:rsidR="00EA7E34">
            <w:sdt>
              <w:sdtPr>
                <w:rPr>
                  <w:color w:val="484329" w:themeColor="background2" w:themeShade="3F"/>
                  <w:sz w:val="28"/>
                  <w:szCs w:val="28"/>
                </w:rPr>
                <w:alias w:val="Subtitle"/>
                <w:id w:val="703864195"/>
                <w:placeholder>
                  <w:docPart w:val="900DB675EC2A453B8C9E229AF83061C4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EA7E34" w:rsidRDefault="00EA7E34">
                    <w:pPr>
                      <w:pStyle w:val="NoSpacing"/>
                      <w:rPr>
                        <w:color w:val="484329" w:themeColor="background2" w:themeShade="3F"/>
                        <w:sz w:val="28"/>
                        <w:szCs w:val="28"/>
                      </w:rPr>
                    </w:pPr>
                    <w:r>
                      <w:rPr>
                        <w:color w:val="484329" w:themeColor="background2" w:themeShade="3F"/>
                        <w:sz w:val="28"/>
                        <w:szCs w:val="28"/>
                      </w:rPr>
                      <w:t>[Type the document subtitle]</w:t>
                    </w:r>
                  </w:p>
                </w:tc>
              </w:sdtContent>
            </w:sdt>
          </w:tr>
          <w:tr w:rsidR="00EA7E34">
            <w:tc>
              <w:tcPr>
                <w:tcW w:w="5746" w:type="dxa"/>
              </w:tcPr>
              <w:p w:rsidR="00EA7E34" w:rsidRDefault="00EA7E34">
                <w:pPr>
                  <w:pStyle w:val="NoSpacing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EA7E34">
            <w:sdt>
              <w:sdtPr>
                <w:alias w:val="Abstract"/>
                <w:id w:val="703864200"/>
                <w:placeholder>
                  <w:docPart w:val="8AF81545C0054C00817427E71E3718FA"/>
                </w:placeholder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746" w:type="dxa"/>
                  </w:tcPr>
                  <w:p w:rsidR="00EA7E34" w:rsidRDefault="00EA7E34">
                    <w:pPr>
                      <w:pStyle w:val="NoSpacing"/>
                    </w:pPr>
                    <w:r>
                      <w:t>[Type the abstract of the document here. The abstract is typically a short summary of the contents of the document. Type the abstract of the document here. The abstract is typically a short summary of the contents of the document.]</w:t>
                    </w:r>
                  </w:p>
                </w:tc>
              </w:sdtContent>
            </w:sdt>
          </w:tr>
          <w:tr w:rsidR="00EA7E34">
            <w:tc>
              <w:tcPr>
                <w:tcW w:w="5746" w:type="dxa"/>
              </w:tcPr>
              <w:p w:rsidR="00EA7E34" w:rsidRDefault="00EA7E34">
                <w:pPr>
                  <w:pStyle w:val="NoSpacing"/>
                </w:pPr>
              </w:p>
            </w:tc>
          </w:tr>
          <w:tr w:rsidR="00EA7E34">
            <w:sdt>
              <w:sdtPr>
                <w:rPr>
                  <w:b/>
                  <w:bCs/>
                </w:rPr>
                <w:alias w:val="Author"/>
                <w:id w:val="703864205"/>
                <w:placeholder>
                  <w:docPart w:val="5558F933016C43B3A676D553C6FACA4C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Content>
                <w:tc>
                  <w:tcPr>
                    <w:tcW w:w="5746" w:type="dxa"/>
                  </w:tcPr>
                  <w:p w:rsidR="00EA7E34" w:rsidRDefault="00EA7E34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Marcy Zitz</w:t>
                    </w:r>
                  </w:p>
                </w:tc>
              </w:sdtContent>
            </w:sdt>
          </w:tr>
          <w:tr w:rsidR="00EA7E34">
            <w:sdt>
              <w:sdtPr>
                <w:rPr>
                  <w:b/>
                  <w:bCs/>
                </w:rPr>
                <w:alias w:val="Date"/>
                <w:id w:val="703864210"/>
                <w:placeholder>
                  <w:docPart w:val="E9BC779686204E64BB190D1ECF5D38C8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1-01-0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746" w:type="dxa"/>
                  </w:tcPr>
                  <w:p w:rsidR="00EA7E34" w:rsidRDefault="00EA7E34">
                    <w:pPr>
                      <w:pStyle w:val="NoSpacing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1/1/2011</w:t>
                    </w:r>
                  </w:p>
                </w:tc>
              </w:sdtContent>
            </w:sdt>
          </w:tr>
          <w:tr w:rsidR="00EA7E34">
            <w:tc>
              <w:tcPr>
                <w:tcW w:w="5746" w:type="dxa"/>
              </w:tcPr>
              <w:p w:rsidR="00EA7E34" w:rsidRDefault="00EA7E34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EA7E34" w:rsidRDefault="00EA7E34">
          <w:r>
            <w:rPr>
              <w:noProof/>
              <w:lang w:eastAsia="zh-TW"/>
            </w:rPr>
            <w:pict>
              <v:group id="_x0000_s1043" style="position:absolute;margin-left:1347.8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left:6519;top:1258;width:4303;height:10040;flip:x" o:connectortype="straight" strokecolor="#a7bfde [1620]"/>
                <v:group id="_x0000_s1045" style="position:absolute;left:5531;top:9226;width:5291;height:5845" coordorigin="5531,9226" coordsize="5291,5845">
                  <v:shape id="_x0000_s1046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47" style="position:absolute;left:6117;top:10212;width:4526;height:4258;rotation:41366637fd;flip:y" fillcolor="#d3dfee [820]" stroked="f" strokecolor="#a7bfde [1620]"/>
                  <v:oval id="_x0000_s1048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eastAsia="zh-TW"/>
            </w:rPr>
            <w:pict>
              <v:group id="_x0000_s1054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55" type="#_x0000_t32" style="position:absolute;left:15;top:15;width:7512;height:7386" o:connectortype="straight" strokecolor="#a7bfde [1620]"/>
                <v:group id="_x0000_s1056" style="position:absolute;left:7095;top:5418;width:2216;height:2216" coordorigin="7907,4350" coordsize="2216,2216">
                  <v:oval id="_x0000_s1057" style="position:absolute;left:7907;top:4350;width:2216;height:2216" fillcolor="#a7bfde [1620]" stroked="f"/>
                  <v:oval id="_x0000_s1058" style="position:absolute;left:7961;top:4684;width:1813;height:1813" fillcolor="#d3dfee [820]" stroked="f"/>
                  <v:oval id="_x0000_s1059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zh-TW"/>
            </w:rPr>
            <w:pict>
              <v:group id="_x0000_s1049" style="position:absolute;margin-left:2183.7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50" type="#_x0000_t32" style="position:absolute;left:4136;top:15;width:3058;height:3855" o:connectortype="straight" strokecolor="#a7bfde [1620]"/>
                <v:oval id="_x0000_s1051" style="position:absolute;left:6674;top:444;width:4116;height:4116" fillcolor="#a7bfde [1620]" stroked="f"/>
                <v:oval id="_x0000_s1052" style="position:absolute;left:6773;top:1058;width:3367;height:3367" fillcolor="#d3dfee [820]" stroked="f"/>
                <v:oval id="_x0000_s1053" style="position:absolute;left:6856;top:1709;width:2553;height:2553" fillcolor="#7ba0cd [2420]" stroked="f"/>
                <w10:wrap anchorx="margin" anchory="page"/>
              </v:group>
            </w:pict>
          </w:r>
        </w:p>
        <w:p w:rsidR="00EA7E34" w:rsidRDefault="00EA7E34">
          <w:pP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28"/>
              <w:szCs w:val="28"/>
            </w:rPr>
          </w:pPr>
          <w:r>
            <w:br w:type="page"/>
          </w:r>
        </w:p>
      </w:sdtContent>
    </w:sdt>
    <w:sdt>
      <w:sdtPr>
        <w:id w:val="1483591956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p w:rsidR="007C5C36" w:rsidRDefault="007C5C36">
          <w:pPr>
            <w:pStyle w:val="TOCHeading"/>
          </w:pPr>
          <w:r>
            <w:t>Table of Contents</w:t>
          </w:r>
        </w:p>
        <w:p w:rsidR="007C5C36" w:rsidRDefault="007C5C3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81641608" w:history="1">
            <w:r w:rsidRPr="00B1223F">
              <w:rPr>
                <w:rStyle w:val="Hyperlink"/>
                <w:noProof/>
              </w:rPr>
              <w:t>– A Subsection (Heading 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_Toc281641608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5C36" w:rsidRDefault="007C5C3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81641609" w:history="1">
            <w:r w:rsidRPr="00B1223F">
              <w:rPr>
                <w:rStyle w:val="Hyperlink"/>
                <w:noProof/>
              </w:rPr>
              <w:t>-- A Subsection (Heading 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_Toc281641609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5C36" w:rsidRDefault="007C5C36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81641610" w:history="1">
            <w:r w:rsidRPr="00B1223F">
              <w:rPr>
                <w:rStyle w:val="Hyperlink"/>
                <w:noProof/>
              </w:rPr>
              <w:t>– Another Subsection (Heading 2)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_Toc281641610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5C36" w:rsidRDefault="007C5C3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81641611" w:history="1">
            <w:r w:rsidRPr="00B1223F">
              <w:rPr>
                <w:rStyle w:val="Hyperlink"/>
                <w:noProof/>
              </w:rPr>
              <w:t>Another Main Section (Heading 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_Toc281641611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5C36" w:rsidRDefault="007C5C36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281641612" w:history="1">
            <w:r w:rsidRPr="00B1223F">
              <w:rPr>
                <w:rStyle w:val="Hyperlink"/>
                <w:noProof/>
              </w:rPr>
              <w:t>Works Cited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_Toc281641612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C5C36" w:rsidRDefault="007C5C36">
          <w:r>
            <w:fldChar w:fldCharType="end"/>
          </w:r>
        </w:p>
      </w:sdtContent>
    </w:sdt>
    <w:p w:rsidR="00277167" w:rsidRDefault="00277167" w:rsidP="008E2FAF">
      <w:pPr>
        <w:pStyle w:val="TOCHeading"/>
      </w:pPr>
    </w:p>
    <w:p w:rsidR="00277167" w:rsidRDefault="00277167" w:rsidP="00277167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277167" w:rsidRDefault="00277167" w:rsidP="008E2FAF">
      <w:pPr>
        <w:pStyle w:val="TOCHeading"/>
        <w:sectPr w:rsidR="00277167" w:rsidSect="00FA0E30">
          <w:headerReference w:type="default" r:id="rId8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D521DD" w:rsidRDefault="00023655" w:rsidP="008E2FAF">
      <w:pPr>
        <w:pStyle w:val="TOCHeading"/>
      </w:pPr>
      <w:r>
        <w:lastRenderedPageBreak/>
        <w:t>The Main Section (Heading 1)</w:t>
      </w:r>
      <w:bookmarkEnd w:id="0"/>
    </w:p>
    <w:p w:rsidR="000F56F6" w:rsidRDefault="000F56F6" w:rsidP="000F56F6">
      <w:r>
        <w:t>This is normal text</w:t>
      </w:r>
      <w:r w:rsidR="00F75A8A">
        <w:t xml:space="preserve"> </w:t>
      </w:r>
      <w:sdt>
        <w:sdtPr>
          <w:id w:val="1483591928"/>
          <w:citation/>
        </w:sdtPr>
        <w:sdtContent>
          <w:fldSimple w:instr=" CITATION Ale01 \p 25-26 \l 1033  ">
            <w:r w:rsidR="00F75A8A">
              <w:rPr>
                <w:noProof/>
              </w:rPr>
              <w:t>(Alessi &amp; Trollip, 2001, pp. 25-26)</w:t>
            </w:r>
          </w:fldSimple>
        </w:sdtContent>
      </w:sdt>
      <w:r>
        <w:t xml:space="preserve">.  </w:t>
      </w:r>
    </w:p>
    <w:p w:rsidR="000F56F6" w:rsidRDefault="00023655" w:rsidP="000F56F6">
      <w:pPr>
        <w:pStyle w:val="Heading2"/>
      </w:pPr>
      <w:bookmarkStart w:id="1" w:name="_Toc281638116"/>
      <w:bookmarkStart w:id="2" w:name="_Toc281641608"/>
      <w:r>
        <w:t>– A Subsection</w:t>
      </w:r>
      <w:r w:rsidRPr="00023655">
        <w:t xml:space="preserve"> </w:t>
      </w:r>
      <w:r>
        <w:t>(Heading 2)</w:t>
      </w:r>
      <w:bookmarkEnd w:id="1"/>
      <w:bookmarkEnd w:id="2"/>
    </w:p>
    <w:p w:rsidR="00023655" w:rsidRDefault="00023655" w:rsidP="00023655">
      <w:r>
        <w:t xml:space="preserve">Is a sub section of heading </w:t>
      </w:r>
      <w:proofErr w:type="gramStart"/>
      <w:r>
        <w:t>one.</w:t>
      </w:r>
      <w:proofErr w:type="gramEnd"/>
    </w:p>
    <w:p w:rsidR="008E2FAF" w:rsidRDefault="008E2FAF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023655" w:rsidRDefault="00023655" w:rsidP="00023655">
      <w:pPr>
        <w:pStyle w:val="Heading3"/>
      </w:pPr>
      <w:bookmarkStart w:id="3" w:name="_Toc281638117"/>
      <w:bookmarkStart w:id="4" w:name="_Toc281641609"/>
      <w:r>
        <w:lastRenderedPageBreak/>
        <w:t xml:space="preserve">-- A Subsection </w:t>
      </w:r>
      <w:r w:rsidR="00A049F1">
        <w:t>(Heading 3)</w:t>
      </w:r>
      <w:bookmarkEnd w:id="3"/>
      <w:bookmarkEnd w:id="4"/>
    </w:p>
    <w:p w:rsidR="00023655" w:rsidRDefault="00023655" w:rsidP="00023655">
      <w:r>
        <w:t xml:space="preserve">Is a subsection of heading </w:t>
      </w:r>
      <w:proofErr w:type="gramStart"/>
      <w:r>
        <w:t>two.</w:t>
      </w:r>
      <w:proofErr w:type="gramEnd"/>
      <w:r>
        <w:t xml:space="preserve"> </w:t>
      </w:r>
    </w:p>
    <w:p w:rsidR="00023655" w:rsidRDefault="00023655" w:rsidP="00023655">
      <w:pPr>
        <w:pStyle w:val="Heading2"/>
      </w:pPr>
      <w:bookmarkStart w:id="5" w:name="_Toc281638118"/>
      <w:bookmarkStart w:id="6" w:name="_Toc281641610"/>
      <w:r>
        <w:t>– Another Subsection</w:t>
      </w:r>
      <w:r w:rsidRPr="00023655">
        <w:t xml:space="preserve"> </w:t>
      </w:r>
      <w:r>
        <w:t>(Heading 2)</w:t>
      </w:r>
      <w:bookmarkEnd w:id="5"/>
      <w:bookmarkEnd w:id="6"/>
    </w:p>
    <w:p w:rsidR="00023655" w:rsidRPr="00023655" w:rsidRDefault="00023655" w:rsidP="00023655">
      <w:r>
        <w:t xml:space="preserve">Is another sub section of heading </w:t>
      </w:r>
      <w:proofErr w:type="gramStart"/>
      <w:r>
        <w:t>one.</w:t>
      </w:r>
      <w:proofErr w:type="gramEnd"/>
    </w:p>
    <w:p w:rsidR="00023655" w:rsidRDefault="00023655" w:rsidP="00023655">
      <w:pPr>
        <w:pStyle w:val="Heading1"/>
      </w:pPr>
      <w:bookmarkStart w:id="7" w:name="_Toc281638119"/>
      <w:bookmarkStart w:id="8" w:name="_Toc281641611"/>
      <w:r>
        <w:t>Another Main Section</w:t>
      </w:r>
      <w:r w:rsidRPr="00023655">
        <w:t xml:space="preserve"> </w:t>
      </w:r>
      <w:r>
        <w:t>(Heading 1)</w:t>
      </w:r>
      <w:bookmarkEnd w:id="7"/>
      <w:bookmarkEnd w:id="8"/>
    </w:p>
    <w:p w:rsidR="00023655" w:rsidRPr="00023655" w:rsidRDefault="00023655" w:rsidP="00023655">
      <w:proofErr w:type="gramStart"/>
      <w:r>
        <w:t>More normal text.</w:t>
      </w:r>
      <w:proofErr w:type="gramEnd"/>
      <w:r>
        <w:t xml:space="preserve"> </w:t>
      </w:r>
    </w:p>
    <w:p w:rsidR="00023655" w:rsidRDefault="00023655" w:rsidP="00023655"/>
    <w:p w:rsidR="00422CE9" w:rsidRDefault="00422CE9">
      <w:r>
        <w:br w:type="page"/>
      </w:r>
    </w:p>
    <w:sdt>
      <w:sdtPr>
        <w:id w:val="1483591929"/>
        <w:docPartObj>
          <w:docPartGallery w:val="Bibliographies"/>
          <w:docPartUnique/>
        </w:docPartObj>
      </w:sdtPr>
      <w:sdtEnd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sdtEndPr>
      <w:sdtContent>
        <w:bookmarkStart w:id="9" w:name="_Toc281641612" w:displacedByCustomXml="prev"/>
        <w:bookmarkStart w:id="10" w:name="_Toc281638120" w:displacedByCustomXml="prev"/>
        <w:p w:rsidR="00422CE9" w:rsidRDefault="00422CE9">
          <w:pPr>
            <w:pStyle w:val="Heading1"/>
          </w:pPr>
          <w:r>
            <w:t>Works Cited</w:t>
          </w:r>
          <w:bookmarkEnd w:id="10"/>
          <w:bookmarkEnd w:id="9"/>
        </w:p>
        <w:p w:rsidR="00422CE9" w:rsidRDefault="00422CE9" w:rsidP="00422CE9">
          <w:pPr>
            <w:pStyle w:val="Bibliography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Alessi, S. M., &amp; Trollip, S. R. (2001). </w:t>
          </w:r>
          <w:r>
            <w:rPr>
              <w:i/>
              <w:iCs/>
              <w:noProof/>
            </w:rPr>
            <w:t>Multimedia for learning: methods and development.</w:t>
          </w:r>
          <w:r>
            <w:rPr>
              <w:noProof/>
            </w:rPr>
            <w:t xml:space="preserve"> Boston: Allyn and Bacon.</w:t>
          </w:r>
        </w:p>
        <w:p w:rsidR="00422CE9" w:rsidRDefault="00422CE9" w:rsidP="00422CE9">
          <w:pPr>
            <w:pStyle w:val="Bibliography"/>
            <w:rPr>
              <w:noProof/>
            </w:rPr>
          </w:pPr>
          <w:r>
            <w:rPr>
              <w:noProof/>
            </w:rPr>
            <w:t xml:space="preserve">McLuhan, M. (2001). </w:t>
          </w:r>
          <w:r>
            <w:rPr>
              <w:i/>
              <w:iCs/>
              <w:noProof/>
            </w:rPr>
            <w:t>Understanding Media: the Extensions of Man.</w:t>
          </w:r>
          <w:r>
            <w:rPr>
              <w:noProof/>
            </w:rPr>
            <w:t xml:space="preserve"> Cambridge, Mass: MIT.</w:t>
          </w:r>
        </w:p>
        <w:p w:rsidR="00422CE9" w:rsidRDefault="00422CE9" w:rsidP="00422CE9">
          <w:r>
            <w:fldChar w:fldCharType="end"/>
          </w:r>
        </w:p>
      </w:sdtContent>
    </w:sdt>
    <w:p w:rsidR="00422CE9" w:rsidRPr="00023655" w:rsidRDefault="00422CE9" w:rsidP="00023655"/>
    <w:sectPr w:rsidR="00422CE9" w:rsidRPr="00023655" w:rsidSect="00D521DD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C40" w:rsidRDefault="00003C40" w:rsidP="008E2FAF">
      <w:pPr>
        <w:spacing w:after="0" w:line="240" w:lineRule="auto"/>
      </w:pPr>
      <w:r>
        <w:separator/>
      </w:r>
    </w:p>
  </w:endnote>
  <w:endnote w:type="continuationSeparator" w:id="0">
    <w:p w:rsidR="00003C40" w:rsidRDefault="00003C40" w:rsidP="008E2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C40" w:rsidRDefault="00003C40" w:rsidP="008E2FAF">
      <w:pPr>
        <w:spacing w:after="0" w:line="240" w:lineRule="auto"/>
      </w:pPr>
      <w:r>
        <w:separator/>
      </w:r>
    </w:p>
  </w:footnote>
  <w:footnote w:type="continuationSeparator" w:id="0">
    <w:p w:rsidR="00003C40" w:rsidRDefault="00003C40" w:rsidP="008E2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592005"/>
      <w:docPartObj>
        <w:docPartGallery w:val="Page Numbers (Top of Page)"/>
        <w:docPartUnique/>
      </w:docPartObj>
    </w:sdtPr>
    <w:sdtContent>
      <w:p w:rsidR="00FA0E30" w:rsidRDefault="00FA0E30">
        <w:pPr>
          <w:pStyle w:val="Header"/>
          <w:jc w:val="right"/>
        </w:pPr>
        <w:fldSimple w:instr=" PAGE   \* MERGEFORMAT ">
          <w:r w:rsidR="00B0744F">
            <w:rPr>
              <w:noProof/>
            </w:rPr>
            <w:t>ii</w:t>
          </w:r>
        </w:fldSimple>
      </w:p>
    </w:sdtContent>
  </w:sdt>
  <w:p w:rsidR="00FA0E30" w:rsidRDefault="00FA0E3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591952"/>
      <w:docPartObj>
        <w:docPartGallery w:val="Page Numbers (Top of Page)"/>
        <w:docPartUnique/>
      </w:docPartObj>
    </w:sdtPr>
    <w:sdtContent>
      <w:p w:rsidR="00D521DD" w:rsidRDefault="00D521DD">
        <w:pPr>
          <w:pStyle w:val="Header"/>
          <w:jc w:val="right"/>
        </w:pPr>
        <w:fldSimple w:instr=" PAGE   \* MERGEFORMAT ">
          <w:r w:rsidR="00B0744F">
            <w:rPr>
              <w:noProof/>
            </w:rPr>
            <w:t>1</w:t>
          </w:r>
        </w:fldSimple>
      </w:p>
    </w:sdtContent>
  </w:sdt>
  <w:p w:rsidR="00D521DD" w:rsidRDefault="00D521D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77B"/>
    <w:rsid w:val="00003C40"/>
    <w:rsid w:val="00023655"/>
    <w:rsid w:val="00040658"/>
    <w:rsid w:val="000B440B"/>
    <w:rsid w:val="000F56F6"/>
    <w:rsid w:val="001272E9"/>
    <w:rsid w:val="00167050"/>
    <w:rsid w:val="00277167"/>
    <w:rsid w:val="002F0548"/>
    <w:rsid w:val="00422CE9"/>
    <w:rsid w:val="006D2758"/>
    <w:rsid w:val="007616B6"/>
    <w:rsid w:val="007C5C36"/>
    <w:rsid w:val="008E2FAF"/>
    <w:rsid w:val="0094477B"/>
    <w:rsid w:val="00A049F1"/>
    <w:rsid w:val="00A9590C"/>
    <w:rsid w:val="00AF24F2"/>
    <w:rsid w:val="00B0744F"/>
    <w:rsid w:val="00B63BE1"/>
    <w:rsid w:val="00D06590"/>
    <w:rsid w:val="00D521DD"/>
    <w:rsid w:val="00E41698"/>
    <w:rsid w:val="00E84B65"/>
    <w:rsid w:val="00EA7E34"/>
    <w:rsid w:val="00F75A8A"/>
    <w:rsid w:val="00F804BF"/>
    <w:rsid w:val="00F827CA"/>
    <w:rsid w:val="00FA0E30"/>
    <w:rsid w:val="00FD7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44"/>
        <o:r id="V:Rule5" type="connector" idref="#_x0000_s1055"/>
        <o:r id="V:Rule6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58"/>
  </w:style>
  <w:style w:type="paragraph" w:styleId="Heading1">
    <w:name w:val="heading 1"/>
    <w:basedOn w:val="Normal"/>
    <w:next w:val="Normal"/>
    <w:link w:val="Heading1Char"/>
    <w:uiPriority w:val="9"/>
    <w:qFormat/>
    <w:rsid w:val="000F5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56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56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5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56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56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0F56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5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56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F56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D749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D74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D749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D749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D74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494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unhideWhenUsed/>
    <w:rsid w:val="00422CE9"/>
  </w:style>
  <w:style w:type="paragraph" w:styleId="Header">
    <w:name w:val="header"/>
    <w:basedOn w:val="Normal"/>
    <w:link w:val="HeaderChar"/>
    <w:uiPriority w:val="99"/>
    <w:unhideWhenUsed/>
    <w:rsid w:val="008E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FAF"/>
  </w:style>
  <w:style w:type="paragraph" w:styleId="Footer">
    <w:name w:val="footer"/>
    <w:basedOn w:val="Normal"/>
    <w:link w:val="FooterChar"/>
    <w:uiPriority w:val="99"/>
    <w:semiHidden/>
    <w:unhideWhenUsed/>
    <w:rsid w:val="008E2F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2FAF"/>
  </w:style>
  <w:style w:type="paragraph" w:styleId="NoSpacing">
    <w:name w:val="No Spacing"/>
    <w:link w:val="NoSpacingChar"/>
    <w:uiPriority w:val="1"/>
    <w:qFormat/>
    <w:rsid w:val="007C5C3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C5C3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4BB49AC6B1D4816899683851EF8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E0D23-4FD9-465E-9336-F351703764D9}"/>
      </w:docPartPr>
      <w:docPartBody>
        <w:p w:rsidR="00000000" w:rsidRDefault="00730457" w:rsidP="00730457">
          <w:pPr>
            <w:pStyle w:val="64BB49AC6B1D4816899683851EF835B5"/>
          </w:pPr>
          <w:r>
            <w:rPr>
              <w:rFonts w:asciiTheme="majorHAnsi" w:eastAsiaTheme="majorEastAsia" w:hAnsiTheme="majorHAnsi" w:cstheme="majorBidi"/>
              <w:b/>
              <w:bCs/>
              <w:color w:val="365F91" w:themeColor="accent1" w:themeShade="BF"/>
              <w:sz w:val="48"/>
              <w:szCs w:val="48"/>
            </w:rPr>
            <w:t>[Type the document title]</w:t>
          </w:r>
        </w:p>
      </w:docPartBody>
    </w:docPart>
    <w:docPart>
      <w:docPartPr>
        <w:name w:val="900DB675EC2A453B8C9E229AF8306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B9F73-6E77-49B2-8FC1-7ACA118427E2}"/>
      </w:docPartPr>
      <w:docPartBody>
        <w:p w:rsidR="00000000" w:rsidRDefault="00730457" w:rsidP="00730457">
          <w:pPr>
            <w:pStyle w:val="900DB675EC2A453B8C9E229AF83061C4"/>
          </w:pPr>
          <w:r>
            <w:rPr>
              <w:color w:val="484329" w:themeColor="background2" w:themeShade="3F"/>
              <w:sz w:val="28"/>
              <w:szCs w:val="28"/>
            </w:rPr>
            <w:t>[Type the document subtitle]</w:t>
          </w:r>
        </w:p>
      </w:docPartBody>
    </w:docPart>
    <w:docPart>
      <w:docPartPr>
        <w:name w:val="8AF81545C0054C00817427E71E371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FEA0D-78DE-465B-B878-D65531D3CCB3}"/>
      </w:docPartPr>
      <w:docPartBody>
        <w:p w:rsidR="00000000" w:rsidRDefault="00730457" w:rsidP="00730457">
          <w:pPr>
            <w:pStyle w:val="8AF81545C0054C00817427E71E3718FA"/>
          </w:pPr>
          <w:r>
            <w:t>[Type the abstract of the document here. The abstract is typically a short summary of the contents of the document. Type the abstract of the document here. The abstract is typically a short summary of the contents of the document.]</w:t>
          </w:r>
        </w:p>
      </w:docPartBody>
    </w:docPart>
    <w:docPart>
      <w:docPartPr>
        <w:name w:val="5558F933016C43B3A676D553C6FAC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0541-54A8-4E72-ADC6-80AFB5855D29}"/>
      </w:docPartPr>
      <w:docPartBody>
        <w:p w:rsidR="00000000" w:rsidRDefault="00730457" w:rsidP="00730457">
          <w:pPr>
            <w:pStyle w:val="5558F933016C43B3A676D553C6FACA4C"/>
          </w:pPr>
          <w:r>
            <w:rPr>
              <w:b/>
              <w:bCs/>
            </w:rPr>
            <w:t>[Type the author name]</w:t>
          </w:r>
        </w:p>
      </w:docPartBody>
    </w:docPart>
    <w:docPart>
      <w:docPartPr>
        <w:name w:val="E9BC779686204E64BB190D1ECF5D3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037EB-B850-4B62-A681-62265CD815A3}"/>
      </w:docPartPr>
      <w:docPartBody>
        <w:p w:rsidR="00000000" w:rsidRDefault="00730457" w:rsidP="00730457">
          <w:pPr>
            <w:pStyle w:val="E9BC779686204E64BB190D1ECF5D38C8"/>
          </w:pPr>
          <w:r>
            <w:rPr>
              <w:b/>
              <w:bCs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30457"/>
    <w:rsid w:val="004F2583"/>
    <w:rsid w:val="0073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157F724A1747278482D5D162DE565D">
    <w:name w:val="8C157F724A1747278482D5D162DE565D"/>
    <w:rsid w:val="00730457"/>
  </w:style>
  <w:style w:type="paragraph" w:customStyle="1" w:styleId="75A7D39421D042248A6BA5CD7FA058C2">
    <w:name w:val="75A7D39421D042248A6BA5CD7FA058C2"/>
    <w:rsid w:val="00730457"/>
  </w:style>
  <w:style w:type="paragraph" w:customStyle="1" w:styleId="43508BEF0C334D2094AFC38B269A9402">
    <w:name w:val="43508BEF0C334D2094AFC38B269A9402"/>
    <w:rsid w:val="00730457"/>
  </w:style>
  <w:style w:type="paragraph" w:customStyle="1" w:styleId="4F3738A51751475EAB5FB2425970708C">
    <w:name w:val="4F3738A51751475EAB5FB2425970708C"/>
    <w:rsid w:val="00730457"/>
  </w:style>
  <w:style w:type="paragraph" w:customStyle="1" w:styleId="6CC0241A1C784E10BAD5A7AEC00ED799">
    <w:name w:val="6CC0241A1C784E10BAD5A7AEC00ED799"/>
    <w:rsid w:val="00730457"/>
  </w:style>
  <w:style w:type="paragraph" w:customStyle="1" w:styleId="64BB49AC6B1D4816899683851EF835B5">
    <w:name w:val="64BB49AC6B1D4816899683851EF835B5"/>
    <w:rsid w:val="00730457"/>
  </w:style>
  <w:style w:type="paragraph" w:customStyle="1" w:styleId="900DB675EC2A453B8C9E229AF83061C4">
    <w:name w:val="900DB675EC2A453B8C9E229AF83061C4"/>
    <w:rsid w:val="00730457"/>
  </w:style>
  <w:style w:type="paragraph" w:customStyle="1" w:styleId="8AF81545C0054C00817427E71E3718FA">
    <w:name w:val="8AF81545C0054C00817427E71E3718FA"/>
    <w:rsid w:val="00730457"/>
  </w:style>
  <w:style w:type="paragraph" w:customStyle="1" w:styleId="5558F933016C43B3A676D553C6FACA4C">
    <w:name w:val="5558F933016C43B3A676D553C6FACA4C"/>
    <w:rsid w:val="00730457"/>
  </w:style>
  <w:style w:type="paragraph" w:customStyle="1" w:styleId="E9BC779686204E64BB190D1ECF5D38C8">
    <w:name w:val="E9BC779686204E64BB190D1ECF5D38C8"/>
    <w:rsid w:val="007304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McL01</b:Tag>
    <b:SourceType>Book</b:SourceType>
    <b:Guid>{6AD40FD4-7D9B-4668-820A-D2283C3595E5}</b:Guid>
    <b:LCID>0</b:LCID>
    <b:Author>
      <b:Author>
        <b:NameList>
          <b:Person>
            <b:Last>McLuhan</b:Last>
            <b:First>Marshall</b:First>
          </b:Person>
        </b:NameList>
      </b:Author>
    </b:Author>
    <b:Title> Understanding Media: the Extensions of Man</b:Title>
    <b:Year>2001</b:Year>
    <b:City>Cambridge, Mass</b:City>
    <b:Publisher>MIT</b:Publisher>
    <b:RefOrder>2</b:RefOrder>
  </b:Source>
  <b:Source>
    <b:Tag>Ale01</b:Tag>
    <b:SourceType>Book</b:SourceType>
    <b:Guid>{C318FFA0-B7E7-40D6-A613-D25F7FAE74A7}</b:Guid>
    <b:LCID>0</b:LCID>
    <b:Author>
      <b:Author>
        <b:NameList>
          <b:Person>
            <b:Last>Alessi</b:Last>
            <b:First>Stephen</b:First>
            <b:Middle>M</b:Middle>
          </b:Person>
          <b:Person>
            <b:Last>Trollip</b:Last>
            <b:First>Stanley</b:First>
            <b:Middle>R</b:Middle>
          </b:Person>
        </b:NameList>
      </b:Author>
    </b:Author>
    <b:Title>Multimedia for learning: methods and development</b:Title>
    <b:Year>2001</b:Year>
    <b:City>Boston</b:City>
    <b:Publisher>Allyn and Bacon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55F0E2-B1EE-4095-BE84-4886F2851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Document Title</dc:title>
  <dc:creator>Marcy Zitz</dc:creator>
  <cp:lastModifiedBy>Marcy</cp:lastModifiedBy>
  <cp:revision>2</cp:revision>
  <dcterms:created xsi:type="dcterms:W3CDTF">2011-01-01T22:29:00Z</dcterms:created>
  <dcterms:modified xsi:type="dcterms:W3CDTF">2011-01-01T22:29:00Z</dcterms:modified>
</cp:coreProperties>
</file>